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B7A73" w14:textId="77777777" w:rsidR="005F75EF" w:rsidRPr="005F75EF" w:rsidRDefault="005F75EF" w:rsidP="005F75EF">
      <w:pPr>
        <w:shd w:val="clear" w:color="auto" w:fill="FFFFFF"/>
        <w:spacing w:after="120" w:line="240" w:lineRule="auto"/>
        <w:outlineLvl w:val="0"/>
        <w:rPr>
          <w:rFonts w:ascii="Georgia" w:eastAsia="Times New Roman" w:hAnsi="Georgia" w:cs="Times New Roman"/>
          <w:b/>
          <w:bCs/>
          <w:color w:val="212121"/>
          <w:kern w:val="36"/>
          <w:sz w:val="48"/>
          <w:szCs w:val="48"/>
          <w14:ligatures w14:val="none"/>
        </w:rPr>
      </w:pPr>
      <w:r w:rsidRPr="005F75EF">
        <w:rPr>
          <w:rFonts w:ascii="Georgia" w:eastAsia="Times New Roman" w:hAnsi="Georgia" w:cs="Times New Roman"/>
          <w:b/>
          <w:bCs/>
          <w:color w:val="212121"/>
          <w:kern w:val="36"/>
          <w:sz w:val="48"/>
          <w:szCs w:val="48"/>
          <w14:ligatures w14:val="none"/>
        </w:rPr>
        <w:t>The PACT Act and your VA benefits</w:t>
      </w:r>
    </w:p>
    <w:p w14:paraId="6D1548F8" w14:textId="77777777" w:rsidR="005F75EF" w:rsidRPr="005F75EF" w:rsidRDefault="005F75EF" w:rsidP="005F75EF">
      <w:pPr>
        <w:shd w:val="clear" w:color="auto" w:fill="FFFFFF"/>
        <w:spacing w:before="240" w:after="240" w:line="240" w:lineRule="auto"/>
        <w:rPr>
          <w:rFonts w:ascii="Verdana" w:eastAsia="Times New Roman" w:hAnsi="Verdana" w:cs="Times New Roman"/>
          <w:color w:val="212121"/>
          <w:kern w:val="0"/>
          <w:sz w:val="28"/>
          <w:szCs w:val="28"/>
          <w14:ligatures w14:val="none"/>
        </w:rPr>
      </w:pPr>
      <w:r w:rsidRPr="005F75EF">
        <w:rPr>
          <w:rFonts w:ascii="Verdana" w:eastAsia="Times New Roman" w:hAnsi="Verdana" w:cs="Times New Roman"/>
          <w:color w:val="212121"/>
          <w:kern w:val="0"/>
          <w:sz w:val="28"/>
          <w:szCs w:val="28"/>
          <w14:ligatures w14:val="none"/>
        </w:rPr>
        <w:t>The PACT Act is a new law that expands VA health care and benefits for Veterans exposed to burn pits, Agent Orange, and other toxic substances.</w:t>
      </w:r>
    </w:p>
    <w:p w14:paraId="649D3EF6" w14:textId="77777777" w:rsidR="005F75EF" w:rsidRPr="005F75EF" w:rsidRDefault="005F75EF" w:rsidP="005F75EF">
      <w:pPr>
        <w:shd w:val="clear" w:color="auto" w:fill="FFFFFF"/>
        <w:spacing w:before="240" w:after="240" w:line="240" w:lineRule="auto"/>
        <w:rPr>
          <w:rFonts w:ascii="Verdana" w:eastAsia="Times New Roman" w:hAnsi="Verdana" w:cs="Times New Roman"/>
          <w:color w:val="212121"/>
          <w:kern w:val="0"/>
          <w:sz w:val="28"/>
          <w:szCs w:val="28"/>
          <w14:ligatures w14:val="none"/>
        </w:rPr>
      </w:pPr>
      <w:r w:rsidRPr="005F75EF">
        <w:rPr>
          <w:rFonts w:ascii="Verdana" w:eastAsia="Times New Roman" w:hAnsi="Verdana" w:cs="Times New Roman"/>
          <w:color w:val="212121"/>
          <w:kern w:val="0"/>
          <w:sz w:val="28"/>
          <w:szCs w:val="28"/>
          <w14:ligatures w14:val="none"/>
        </w:rPr>
        <w:t>The PACT Act adds to the list of health conditions that we assume (or “presume”) are caused by exposure to these substances. This law helps us provide generations of Veterans—and their </w:t>
      </w:r>
      <w:hyperlink r:id="rId4" w:anchor="information-for-survivors" w:history="1">
        <w:r w:rsidRPr="005F75EF">
          <w:rPr>
            <w:rFonts w:ascii="Verdana" w:eastAsia="Times New Roman" w:hAnsi="Verdana" w:cs="Times New Roman"/>
            <w:color w:val="004795"/>
            <w:kern w:val="0"/>
            <w:sz w:val="28"/>
            <w:szCs w:val="28"/>
            <w:u w:val="single"/>
            <w14:ligatures w14:val="none"/>
          </w:rPr>
          <w:t>survivors</w:t>
        </w:r>
      </w:hyperlink>
      <w:r w:rsidRPr="005F75EF">
        <w:rPr>
          <w:rFonts w:ascii="Verdana" w:eastAsia="Times New Roman" w:hAnsi="Verdana" w:cs="Times New Roman"/>
          <w:color w:val="212121"/>
          <w:kern w:val="0"/>
          <w:sz w:val="28"/>
          <w:szCs w:val="28"/>
          <w14:ligatures w14:val="none"/>
        </w:rPr>
        <w:t>—with the care and benefits they’ve earned and deserve.</w:t>
      </w:r>
    </w:p>
    <w:p w14:paraId="7F8560B8" w14:textId="77777777" w:rsidR="005F75EF" w:rsidRPr="005F75EF" w:rsidRDefault="005F75EF" w:rsidP="005F75EF">
      <w:pPr>
        <w:shd w:val="clear" w:color="auto" w:fill="FFFFFF"/>
        <w:spacing w:before="240" w:after="240" w:line="240" w:lineRule="auto"/>
        <w:rPr>
          <w:rFonts w:ascii="Verdana" w:eastAsia="Times New Roman" w:hAnsi="Verdana" w:cs="Times New Roman"/>
          <w:color w:val="212121"/>
          <w:kern w:val="0"/>
          <w:sz w:val="28"/>
          <w:szCs w:val="28"/>
          <w14:ligatures w14:val="none"/>
        </w:rPr>
      </w:pPr>
      <w:r w:rsidRPr="005F75EF">
        <w:rPr>
          <w:rFonts w:ascii="Verdana" w:eastAsia="Times New Roman" w:hAnsi="Verdana" w:cs="Times New Roman"/>
          <w:color w:val="212121"/>
          <w:kern w:val="0"/>
          <w:sz w:val="28"/>
          <w:szCs w:val="28"/>
          <w14:ligatures w14:val="none"/>
        </w:rPr>
        <w:t>This page will help answer your questions about what the PACT Act means for you or your loved ones. You can also call us at </w:t>
      </w:r>
      <w:hyperlink r:id="rId5" w:history="1">
        <w:r w:rsidRPr="005F75EF">
          <w:rPr>
            <w:rFonts w:ascii="Verdana" w:eastAsia="Times New Roman" w:hAnsi="Verdana" w:cs="Times New Roman"/>
            <w:color w:val="004795"/>
            <w:kern w:val="0"/>
            <w:sz w:val="28"/>
            <w:szCs w:val="28"/>
            <w:u w:val="single"/>
            <w14:ligatures w14:val="none"/>
          </w:rPr>
          <w:t>800-698-2411</w:t>
        </w:r>
      </w:hyperlink>
      <w:r w:rsidRPr="005F75EF">
        <w:rPr>
          <w:rFonts w:ascii="Verdana" w:eastAsia="Times New Roman" w:hAnsi="Verdana" w:cs="Times New Roman"/>
          <w:color w:val="212121"/>
          <w:kern w:val="0"/>
          <w:sz w:val="28"/>
          <w:szCs w:val="28"/>
          <w14:ligatures w14:val="none"/>
        </w:rPr>
        <w:t> </w:t>
      </w:r>
      <w:hyperlink r:id="rId6" w:history="1">
        <w:r w:rsidRPr="005F75EF">
          <w:rPr>
            <w:rFonts w:ascii="Verdana" w:eastAsia="Times New Roman" w:hAnsi="Verdana" w:cs="Times New Roman"/>
            <w:color w:val="004795"/>
            <w:kern w:val="0"/>
            <w:sz w:val="28"/>
            <w:szCs w:val="28"/>
            <w:u w:val="single"/>
            <w14:ligatures w14:val="none"/>
          </w:rPr>
          <w:t>(TTY: 711)</w:t>
        </w:r>
      </w:hyperlink>
      <w:r w:rsidRPr="005F75EF">
        <w:rPr>
          <w:rFonts w:ascii="Verdana" w:eastAsia="Times New Roman" w:hAnsi="Verdana" w:cs="Times New Roman"/>
          <w:color w:val="212121"/>
          <w:kern w:val="0"/>
          <w:sz w:val="28"/>
          <w:szCs w:val="28"/>
          <w14:ligatures w14:val="none"/>
        </w:rPr>
        <w:t>. And you can file a claim for PACT Act-related disability compensation or apply for VA health care now.</w:t>
      </w:r>
    </w:p>
    <w:p w14:paraId="3ADC6EA0" w14:textId="1AC53DFB" w:rsidR="004F20A5" w:rsidRPr="005F75EF" w:rsidRDefault="005F75EF">
      <w:pPr>
        <w:rPr>
          <w:rFonts w:ascii="Verdana" w:hAnsi="Verdana"/>
          <w:sz w:val="28"/>
          <w:szCs w:val="28"/>
        </w:rPr>
      </w:pPr>
      <w:r w:rsidRPr="005F75EF">
        <w:rPr>
          <w:rFonts w:ascii="Verdana" w:hAnsi="Verdana"/>
          <w:sz w:val="28"/>
          <w:szCs w:val="28"/>
        </w:rPr>
        <w:t>Please follow the link below for more information and share with your Post and any Veteran you know that the PACT Act might affect.</w:t>
      </w:r>
    </w:p>
    <w:p w14:paraId="52122ABC" w14:textId="5B1C5C73" w:rsidR="005F75EF" w:rsidRPr="005F75EF" w:rsidRDefault="005F75EF">
      <w:pPr>
        <w:rPr>
          <w:rFonts w:ascii="Verdana" w:hAnsi="Verdana"/>
          <w:sz w:val="28"/>
          <w:szCs w:val="28"/>
        </w:rPr>
      </w:pPr>
      <w:hyperlink r:id="rId7" w:anchor="getting-benefits" w:history="1">
        <w:r w:rsidRPr="005F75EF">
          <w:rPr>
            <w:rStyle w:val="Hyperlink"/>
            <w:rFonts w:ascii="Verdana" w:hAnsi="Verdana"/>
            <w:sz w:val="28"/>
            <w:szCs w:val="28"/>
          </w:rPr>
          <w:t xml:space="preserve">The PACT Act </w:t>
        </w:r>
        <w:proofErr w:type="gramStart"/>
        <w:r w:rsidRPr="005F75EF">
          <w:rPr>
            <w:rStyle w:val="Hyperlink"/>
            <w:rFonts w:ascii="Verdana" w:hAnsi="Verdana"/>
            <w:sz w:val="28"/>
            <w:szCs w:val="28"/>
          </w:rPr>
          <w:t>And</w:t>
        </w:r>
        <w:proofErr w:type="gramEnd"/>
        <w:r w:rsidRPr="005F75EF">
          <w:rPr>
            <w:rStyle w:val="Hyperlink"/>
            <w:rFonts w:ascii="Verdana" w:hAnsi="Verdana"/>
            <w:sz w:val="28"/>
            <w:szCs w:val="28"/>
          </w:rPr>
          <w:t xml:space="preserve"> Your VA Benefits | Veterans Affairs</w:t>
        </w:r>
      </w:hyperlink>
      <w:r w:rsidRPr="005F75EF">
        <w:rPr>
          <w:rFonts w:ascii="Verdana" w:hAnsi="Verdana"/>
          <w:sz w:val="28"/>
          <w:szCs w:val="28"/>
        </w:rPr>
        <w:t xml:space="preserve"> </w:t>
      </w:r>
    </w:p>
    <w:p w14:paraId="1DA5925E" w14:textId="6AD1C30C" w:rsidR="005F75EF" w:rsidRPr="005F75EF" w:rsidRDefault="005F75EF">
      <w:pPr>
        <w:rPr>
          <w:rFonts w:ascii="Verdana" w:hAnsi="Verdana"/>
          <w:sz w:val="28"/>
          <w:szCs w:val="28"/>
        </w:rPr>
      </w:pPr>
      <w:r w:rsidRPr="005F75EF">
        <w:rPr>
          <w:rFonts w:ascii="Verdana" w:hAnsi="Verdana"/>
          <w:sz w:val="28"/>
          <w:szCs w:val="28"/>
        </w:rPr>
        <w:t>Thank you, George Smith</w:t>
      </w:r>
    </w:p>
    <w:p w14:paraId="5A8A9C06" w14:textId="5321377E" w:rsidR="005F75EF" w:rsidRPr="005F75EF" w:rsidRDefault="005F75EF">
      <w:pPr>
        <w:rPr>
          <w:rFonts w:ascii="Verdana" w:hAnsi="Verdana"/>
          <w:sz w:val="28"/>
          <w:szCs w:val="28"/>
        </w:rPr>
      </w:pPr>
      <w:r w:rsidRPr="005F75EF">
        <w:rPr>
          <w:rFonts w:ascii="Verdana" w:hAnsi="Verdana"/>
          <w:sz w:val="28"/>
          <w:szCs w:val="28"/>
        </w:rPr>
        <w:t>George W. Smith</w:t>
      </w:r>
    </w:p>
    <w:p w14:paraId="000DEBD9" w14:textId="5F5290A6" w:rsidR="005F75EF" w:rsidRDefault="005F75EF">
      <w:pPr>
        <w:rPr>
          <w:rFonts w:ascii="Verdana" w:hAnsi="Verdana"/>
          <w:sz w:val="28"/>
          <w:szCs w:val="28"/>
        </w:rPr>
      </w:pPr>
      <w:r w:rsidRPr="005F75EF">
        <w:rPr>
          <w:rFonts w:ascii="Verdana" w:hAnsi="Verdana"/>
          <w:sz w:val="28"/>
          <w:szCs w:val="28"/>
        </w:rPr>
        <w:t>ALRDOC Service Officer</w:t>
      </w:r>
    </w:p>
    <w:p w14:paraId="52813E25" w14:textId="77777777" w:rsidR="008356F3" w:rsidRDefault="008356F3">
      <w:pPr>
        <w:rPr>
          <w:rFonts w:ascii="Verdana" w:hAnsi="Verdana"/>
          <w:sz w:val="28"/>
          <w:szCs w:val="28"/>
        </w:rPr>
      </w:pPr>
    </w:p>
    <w:sectPr w:rsidR="008356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EF"/>
    <w:rsid w:val="004F20A5"/>
    <w:rsid w:val="005F75EF"/>
    <w:rsid w:val="006A7627"/>
    <w:rsid w:val="00835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C721"/>
  <w15:chartTrackingRefBased/>
  <w15:docId w15:val="{7D59832E-CEFF-4488-867E-65D2C93D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A7627"/>
    <w:pPr>
      <w:framePr w:w="7920" w:h="1980" w:hRule="exact" w:hSpace="180" w:wrap="auto" w:hAnchor="page" w:xAlign="center" w:yAlign="bottom"/>
      <w:spacing w:after="0" w:line="240" w:lineRule="auto"/>
      <w:ind w:left="2880"/>
    </w:pPr>
    <w:rPr>
      <w:rFonts w:asciiTheme="majorHAnsi" w:eastAsiaTheme="majorEastAsia" w:hAnsiTheme="majorHAnsi" w:cstheme="majorBidi"/>
      <w:b/>
      <w:sz w:val="28"/>
      <w:szCs w:val="24"/>
    </w:rPr>
  </w:style>
  <w:style w:type="paragraph" w:styleId="EnvelopeReturn">
    <w:name w:val="envelope return"/>
    <w:basedOn w:val="Normal"/>
    <w:uiPriority w:val="99"/>
    <w:semiHidden/>
    <w:unhideWhenUsed/>
    <w:rsid w:val="006A7627"/>
    <w:pPr>
      <w:spacing w:after="0" w:line="240" w:lineRule="auto"/>
    </w:pPr>
    <w:rPr>
      <w:rFonts w:asciiTheme="majorHAnsi" w:eastAsiaTheme="majorEastAsia" w:hAnsiTheme="majorHAnsi" w:cstheme="majorBidi"/>
      <w:sz w:val="24"/>
      <w:szCs w:val="20"/>
    </w:rPr>
  </w:style>
  <w:style w:type="character" w:styleId="Hyperlink">
    <w:name w:val="Hyperlink"/>
    <w:basedOn w:val="DefaultParagraphFont"/>
    <w:uiPriority w:val="99"/>
    <w:semiHidden/>
    <w:unhideWhenUsed/>
    <w:rsid w:val="005F75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25007">
      <w:bodyDiv w:val="1"/>
      <w:marLeft w:val="0"/>
      <w:marRight w:val="0"/>
      <w:marTop w:val="0"/>
      <w:marBottom w:val="0"/>
      <w:divBdr>
        <w:top w:val="none" w:sz="0" w:space="0" w:color="auto"/>
        <w:left w:val="none" w:sz="0" w:space="0" w:color="auto"/>
        <w:bottom w:val="none" w:sz="0" w:space="0" w:color="auto"/>
        <w:right w:val="none" w:sz="0" w:space="0" w:color="auto"/>
      </w:divBdr>
      <w:divsChild>
        <w:div w:id="929893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a.gov/resources/the-pact-act-and-your-va-benefi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711" TargetMode="External"/><Relationship Id="rId5" Type="http://schemas.openxmlformats.org/officeDocument/2006/relationships/hyperlink" Target="tel:+18006982411" TargetMode="External"/><Relationship Id="rId4" Type="http://schemas.openxmlformats.org/officeDocument/2006/relationships/hyperlink" Target="https://www.va.gov/resources/the-pact-act-and-your-va-benefit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Smith</dc:creator>
  <cp:keywords/>
  <dc:description/>
  <cp:lastModifiedBy>George Smith</cp:lastModifiedBy>
  <cp:revision>1</cp:revision>
  <dcterms:created xsi:type="dcterms:W3CDTF">2023-05-24T19:56:00Z</dcterms:created>
  <dcterms:modified xsi:type="dcterms:W3CDTF">2023-05-24T22:06:00Z</dcterms:modified>
</cp:coreProperties>
</file>